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29A" w14:textId="77777777" w:rsidR="005D3B4D" w:rsidRPr="005D3B4D" w:rsidRDefault="005D3B4D" w:rsidP="005D3B4D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6390D66D" w14:textId="505493B7" w:rsidR="001C152D" w:rsidRPr="00B605F1" w:rsidRDefault="00F23F6D" w:rsidP="005D3B4D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</w:t>
      </w:r>
      <w:bookmarkStart w:id="0" w:name="_Hlk197977358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wniosków o</w:t>
      </w:r>
      <w:r w:rsidR="00F36446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wspieranie przedsiębiorczości i tworzenie nowych miejsc pracy</w:t>
      </w:r>
      <w:bookmarkEnd w:id="0"/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p w14:paraId="59D600C3" w14:textId="57B3B5A3" w:rsidR="00AE66E0" w:rsidRPr="00B605F1" w:rsidRDefault="00AE66E0" w:rsidP="00EF04F0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zakresie zorganizowania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stażu w tym stażu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ramach bonu stażowego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p w14:paraId="111BBAF5" w14:textId="244C061C" w:rsidR="00D05824" w:rsidRPr="00B605F1" w:rsidRDefault="00D05824" w:rsidP="00D05824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o przyznanie bonu na zasiedlenie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bookmarkStart w:id="1" w:name="_Hlk197953974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bookmarkEnd w:id="1"/>
    </w:p>
    <w:p w14:paraId="0F93C9C0" w14:textId="72BA67D2" w:rsidR="006B5907" w:rsidRDefault="006B5907" w:rsidP="006B5907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 zakresie zorganizowania prac społecznie użytecznych (PSU</w:t>
      </w:r>
      <w:bookmarkStart w:id="2" w:name="_Hlk200609792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),</w:t>
      </w:r>
      <w:r w:rsidRPr="00B605F1">
        <w:rPr>
          <w:color w:val="auto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bookmarkEnd w:id="2"/>
    <w:p w14:paraId="5E3B4CAE" w14:textId="377BA45A" w:rsidR="00AF43E2" w:rsidRDefault="00AF43E2" w:rsidP="00AF43E2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 zakresie zwrotu kosztów przejazdu,</w:t>
      </w:r>
      <w:r w:rsidRPr="00AF43E2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),</w:t>
      </w:r>
      <w:r w:rsidRPr="00B605F1">
        <w:rPr>
          <w:color w:val="auto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p w14:paraId="28620DE0" w14:textId="23F98BF9" w:rsidR="00AF43E2" w:rsidRPr="00B605F1" w:rsidRDefault="00AF43E2" w:rsidP="00AF43E2">
      <w:pPr>
        <w:widowControl/>
        <w:spacing w:line="259" w:lineRule="auto"/>
        <w:ind w:left="1440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p w14:paraId="79A14C2A" w14:textId="77777777" w:rsidR="00F25A57" w:rsidRPr="005D3B4D" w:rsidRDefault="00F25A57" w:rsidP="00F25A57">
      <w:pPr>
        <w:widowControl/>
        <w:spacing w:line="259" w:lineRule="auto"/>
        <w:ind w:left="1440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791"/>
      </w:tblGrid>
      <w:tr w:rsidR="00EB57FD" w:rsidRPr="00EB57FD" w14:paraId="201E0BB4" w14:textId="77777777" w:rsidTr="00EB57FD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0BD6" w14:textId="77777777" w:rsidR="00EB57FD" w:rsidRPr="00EB57FD" w:rsidRDefault="00EB57FD" w:rsidP="00EB57FD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Dz.Urz</w:t>
            </w:r>
            <w:proofErr w:type="spellEnd"/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. UE L 119 z 4 maja 2016 r., str. 1 oraz </w:t>
            </w:r>
            <w:proofErr w:type="spellStart"/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Dz.Urz</w:t>
            </w:r>
            <w:proofErr w:type="spellEnd"/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. UE L 127 z 23 maja 2018 r., str. 2) – zwanego dalej jako RODO informujemy, że:</w:t>
            </w:r>
          </w:p>
        </w:tc>
      </w:tr>
      <w:tr w:rsidR="00EB57FD" w:rsidRPr="00EB57FD" w14:paraId="7EF1970B" w14:textId="77777777" w:rsidTr="00EB57FD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3AEA4" w14:textId="77777777" w:rsidR="00EB57FD" w:rsidRPr="00EB57FD" w:rsidRDefault="00EB57FD" w:rsidP="00EB57FD">
            <w:pPr>
              <w:widowControl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Administratorem danych osobowych jest Powiatowy Urząd Pracy w Lipnie reprezentowany przez Dyrektora. Możesz się z nim kontaktować w następujący sposób: </w:t>
            </w:r>
          </w:p>
          <w:p w14:paraId="773F9088" w14:textId="77777777" w:rsidR="00EB57FD" w:rsidRPr="00EB57FD" w:rsidRDefault="00EB57FD" w:rsidP="00EB57FD">
            <w:pPr>
              <w:widowControl/>
              <w:numPr>
                <w:ilvl w:val="0"/>
                <w:numId w:val="24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listownie na adres siedziby: Powiatowy Urząd Pracy w Lipnie, ul. Okrzei 7B, 87-600 Lipno, </w:t>
            </w:r>
          </w:p>
          <w:p w14:paraId="5C98B222" w14:textId="77777777" w:rsidR="00EB57FD" w:rsidRPr="00EB57FD" w:rsidRDefault="00EB57FD" w:rsidP="00EB57FD">
            <w:pPr>
              <w:widowControl/>
              <w:numPr>
                <w:ilvl w:val="0"/>
                <w:numId w:val="24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e-</w:t>
            </w:r>
            <w:proofErr w:type="spellStart"/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mailowo</w:t>
            </w:r>
            <w:proofErr w:type="spellEnd"/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: </w:t>
            </w:r>
            <w:hyperlink r:id="rId7" w:history="1">
              <w:r w:rsidRPr="00EB57F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en-US" w:bidi="ar-SA"/>
                </w:rPr>
                <w:t>toli@praca.gov.pl</w:t>
              </w:r>
            </w:hyperlink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</w:p>
          <w:p w14:paraId="68F69E96" w14:textId="77777777" w:rsidR="00EB57FD" w:rsidRPr="00EB57FD" w:rsidRDefault="00EB57FD" w:rsidP="00EB57FD">
            <w:pPr>
              <w:widowControl/>
              <w:numPr>
                <w:ilvl w:val="0"/>
                <w:numId w:val="24"/>
              </w:numPr>
              <w:shd w:val="clear" w:color="auto" w:fill="FFFFFF"/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telefonicznie: 54 288 67 00.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155" w14:textId="77777777" w:rsidR="00EB57FD" w:rsidRPr="00EB57FD" w:rsidRDefault="00EB57FD" w:rsidP="00EB57FD">
            <w:pPr>
              <w:widowControl/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EB57F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Do kontaktów w sprawie ochrony Twoich danych osobowych został także powołany inspektor ochrony danych, z którym możesz się kontaktować wysyłając e-mail na adres: </w:t>
            </w:r>
            <w:hyperlink r:id="rId8" w:history="1">
              <w:r w:rsidRPr="00EB57FD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en-US"/>
                </w:rPr>
                <w:t>iodo@lipno.praca.gov.pl</w:t>
              </w:r>
            </w:hyperlink>
            <w:r w:rsidRPr="00EB57FD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  <w:p w14:paraId="172198DA" w14:textId="77777777" w:rsidR="00EB57FD" w:rsidRPr="00EB57FD" w:rsidRDefault="00EB57FD" w:rsidP="00EB57FD">
            <w:pPr>
              <w:widowControl/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481DDD90" w14:textId="570B4E6C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51C68E37" w14:textId="3D346098" w:rsidR="003413A0" w:rsidRPr="000320A9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 xml:space="preserve">art. 6 ust. 1 lit c </w:t>
      </w:r>
      <w:r w:rsidR="005D3B4D" w:rsidRPr="000320A9">
        <w:rPr>
          <w:color w:val="auto"/>
          <w:sz w:val="20"/>
          <w:szCs w:val="20"/>
        </w:rPr>
        <w:t>w związku</w:t>
      </w:r>
      <w:r w:rsidRPr="000320A9">
        <w:rPr>
          <w:color w:val="auto"/>
          <w:sz w:val="20"/>
          <w:szCs w:val="20"/>
        </w:rPr>
        <w:t xml:space="preserve"> </w:t>
      </w:r>
      <w:r w:rsidR="000A707D" w:rsidRPr="000320A9">
        <w:rPr>
          <w:color w:val="auto"/>
          <w:sz w:val="20"/>
          <w:szCs w:val="20"/>
        </w:rPr>
        <w:t>Ustawą z dnia 20 marca 2025 r. o rynku pracy i służbach zatrudnienia</w:t>
      </w:r>
      <w:r w:rsidR="00D54D2C" w:rsidRPr="000320A9">
        <w:rPr>
          <w:color w:val="auto"/>
          <w:sz w:val="20"/>
          <w:szCs w:val="20"/>
        </w:rPr>
        <w:t xml:space="preserve"> </w:t>
      </w:r>
      <w:r w:rsidR="005D3B4D" w:rsidRPr="000320A9">
        <w:rPr>
          <w:color w:val="auto"/>
          <w:sz w:val="20"/>
          <w:szCs w:val="20"/>
        </w:rPr>
        <w:t>w celu:</w:t>
      </w:r>
    </w:p>
    <w:p w14:paraId="1010671A" w14:textId="2935C5B8" w:rsidR="005D3B4D" w:rsidRPr="000320A9" w:rsidRDefault="00A363B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sz w:val="20"/>
          <w:szCs w:val="20"/>
        </w:rPr>
        <w:t xml:space="preserve">realizacji </w:t>
      </w:r>
      <w:r w:rsidR="00347461" w:rsidRPr="000320A9">
        <w:rPr>
          <w:sz w:val="20"/>
          <w:szCs w:val="20"/>
        </w:rPr>
        <w:t>wniosków o wspieranie przedsiębiorczości i tworzenie nowych miejsc pracy</w:t>
      </w:r>
      <w:r w:rsidR="005D3B4D" w:rsidRPr="000320A9">
        <w:rPr>
          <w:sz w:val="20"/>
          <w:szCs w:val="20"/>
        </w:rPr>
        <w:t xml:space="preserve"> (bon zatrudnieniowy, roboty publiczne, prace interwencyjne, refundacja kosztów zatrudnienia osoby do </w:t>
      </w:r>
      <w:r w:rsidR="000320A9" w:rsidRPr="000320A9">
        <w:rPr>
          <w:strike/>
          <w:sz w:val="20"/>
          <w:szCs w:val="20"/>
        </w:rPr>
        <w:t>5</w:t>
      </w:r>
      <w:r w:rsidR="005D3B4D" w:rsidRPr="000320A9">
        <w:rPr>
          <w:sz w:val="20"/>
          <w:szCs w:val="20"/>
        </w:rPr>
        <w:t>0 roku życia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. </w:t>
      </w:r>
      <w:r w:rsidR="0069558A" w:rsidRPr="000320A9">
        <w:rPr>
          <w:iCs/>
          <w:sz w:val="20"/>
          <w:szCs w:val="20"/>
          <w:shd w:val="clear" w:color="auto" w:fill="FFFFFF"/>
        </w:rPr>
        <w:t>W</w:t>
      </w:r>
      <w:r w:rsidR="005D3B4D" w:rsidRPr="000320A9">
        <w:rPr>
          <w:iCs/>
          <w:sz w:val="20"/>
          <w:szCs w:val="20"/>
          <w:shd w:val="clear" w:color="auto" w:fill="FFFFFF"/>
        </w:rPr>
        <w:t>yposażenia</w:t>
      </w:r>
      <w:r w:rsidR="0069558A" w:rsidRPr="000320A9">
        <w:rPr>
          <w:iCs/>
          <w:sz w:val="20"/>
          <w:szCs w:val="20"/>
          <w:shd w:val="clear" w:color="auto" w:fill="FFFFFF"/>
        </w:rPr>
        <w:t xml:space="preserve"> lub doposażenia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 stanowiska pracy oraz przyznanie jednorazowo środków na podjęcie działalności gospodarczej,*</w:t>
      </w:r>
    </w:p>
    <w:p w14:paraId="5ADC5D21" w14:textId="0554447B" w:rsidR="005D3B4D" w:rsidRPr="000320A9" w:rsidRDefault="00025D0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</w:t>
      </w:r>
      <w:r w:rsidR="00BD1485" w:rsidRPr="000320A9">
        <w:rPr>
          <w:iCs/>
          <w:sz w:val="20"/>
          <w:szCs w:val="20"/>
          <w:shd w:val="clear" w:color="auto" w:fill="FFFFFF"/>
        </w:rPr>
        <w:t>ktywizacj</w:t>
      </w:r>
      <w:r w:rsidRPr="000320A9">
        <w:rPr>
          <w:iCs/>
          <w:sz w:val="20"/>
          <w:szCs w:val="20"/>
          <w:shd w:val="clear" w:color="auto" w:fill="FFFFFF"/>
        </w:rPr>
        <w:t>i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osób bezrobotnych</w:t>
      </w:r>
      <w:r w:rsidR="005C36F2" w:rsidRPr="000320A9">
        <w:rPr>
          <w:iCs/>
          <w:sz w:val="20"/>
          <w:szCs w:val="20"/>
          <w:shd w:val="clear" w:color="auto" w:fill="FFFFFF"/>
        </w:rPr>
        <w:t>, posz</w:t>
      </w:r>
      <w:r w:rsidR="006248EB" w:rsidRPr="000320A9">
        <w:rPr>
          <w:iCs/>
          <w:sz w:val="20"/>
          <w:szCs w:val="20"/>
          <w:shd w:val="clear" w:color="auto" w:fill="FFFFFF"/>
        </w:rPr>
        <w:t>ukujących pracy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i nie pozostających w zatrudnieniu</w:t>
      </w:r>
      <w:r w:rsidR="005D3B4D" w:rsidRPr="000320A9">
        <w:rPr>
          <w:iCs/>
          <w:sz w:val="20"/>
          <w:szCs w:val="20"/>
          <w:shd w:val="clear" w:color="auto" w:fill="FFFFFF"/>
        </w:rPr>
        <w:t>,*</w:t>
      </w:r>
    </w:p>
    <w:p w14:paraId="28492E0F" w14:textId="7EABBD7A" w:rsidR="005D3B4D" w:rsidRPr="000320A9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aktywizacji osób bezrobotnych,*</w:t>
      </w:r>
    </w:p>
    <w:p w14:paraId="007BB036" w14:textId="0EEEE230" w:rsidR="007B0FD5" w:rsidRPr="000320A9" w:rsidRDefault="002E5B00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aktywizacji osób bezrobotnych ze świadczeń pomocy społecznej</w:t>
      </w:r>
      <w:r w:rsidR="005D3B4D" w:rsidRPr="000320A9">
        <w:rPr>
          <w:iCs/>
          <w:sz w:val="20"/>
          <w:szCs w:val="20"/>
          <w:shd w:val="clear" w:color="auto" w:fill="FFFFFF"/>
        </w:rPr>
        <w:t>*</w:t>
      </w:r>
    </w:p>
    <w:p w14:paraId="22594CEB" w14:textId="4A0FA87D" w:rsidR="00C31439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C31439">
        <w:rPr>
          <w:sz w:val="20"/>
          <w:szCs w:val="20"/>
        </w:rPr>
        <w:t>art. 6 ust. 1 lit b w celu zawarcia i wykonania umowy,</w:t>
      </w:r>
    </w:p>
    <w:p w14:paraId="6719A798" w14:textId="47EE7708" w:rsidR="005D3B4D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 xml:space="preserve">art. 9 ust. 2 lit b i h RODO </w:t>
      </w:r>
      <w:r w:rsidRPr="00F221BB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Pr="00F221BB">
        <w:rPr>
          <w:color w:val="auto"/>
          <w:sz w:val="20"/>
          <w:szCs w:val="20"/>
        </w:rPr>
        <w:t>Ustawą z dnia 20.04.2004 r.</w:t>
      </w:r>
      <w:r w:rsidR="00F221BB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w celu wypełnienia obowiązków i wykonywania szczególnych praw przez administratora w dziedzinie prawa pracy oraz w</w:t>
      </w:r>
      <w:r w:rsidRPr="005D3B4D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celu profilaktyki zdrowotnej lub medycyny pracy oraz do oceny zdolności pracownika do pracy,</w:t>
      </w:r>
    </w:p>
    <w:p w14:paraId="0170A80B" w14:textId="57B93310" w:rsidR="005D3B4D" w:rsidRPr="005D3B4D" w:rsidRDefault="005D3B4D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>podmioty wykonujące zadania nadzorcze i kontrolne  związane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tego  stosowna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38E45690" w14:textId="7777777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nie dłużej niż 50 lat,</w:t>
      </w:r>
    </w:p>
    <w:p w14:paraId="33098D18" w14:textId="7777777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w zakresie danych, gdzie wyraziłeś zgodę na ich przetwarzanie dane te będą przetwarzane do czasu cofnięcie zgody,</w:t>
      </w:r>
    </w:p>
    <w:p w14:paraId="14DFAE14" w14:textId="2CE39CF7" w:rsidR="00F221BB" w:rsidRPr="000320A9" w:rsidRDefault="00F221BB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do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>usunięcia danych na podstawie art. 17 RODO jeżeli:</w:t>
      </w:r>
    </w:p>
    <w:p w14:paraId="15A1F322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wycofasz zgodę na przetwarzanie danych osobowych;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>. 18 RODO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0FEF78EE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cofnięcia zgody w dowolnym momencie. Cofnięcie zgody nie wpływa na przetwarzanie danych dokonywane przez administratora przed jej cofnięciem.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3" w:name="_Hlk79396264"/>
      <w:r w:rsidRPr="003413A0">
        <w:rPr>
          <w:sz w:val="20"/>
          <w:szCs w:val="20"/>
        </w:rPr>
        <w:t>Podania Twoich danych:</w:t>
      </w:r>
    </w:p>
    <w:bookmarkEnd w:id="3"/>
    <w:p w14:paraId="1DBD6294" w14:textId="77777777" w:rsidR="00E13122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BA45F4">
        <w:rPr>
          <w:color w:val="auto"/>
          <w:sz w:val="20"/>
          <w:szCs w:val="20"/>
        </w:rPr>
        <w:t>jest warunkiem zawarcia umowy jeśli taką będzie zawierał z Tobą administrator</w:t>
      </w:r>
      <w:r>
        <w:rPr>
          <w:sz w:val="20"/>
          <w:szCs w:val="20"/>
        </w:rPr>
        <w:t>,</w:t>
      </w:r>
    </w:p>
    <w:p w14:paraId="0102804B" w14:textId="057B9060" w:rsidR="0019299A" w:rsidRPr="003413A0" w:rsidRDefault="003C3EE6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administrator.</w:t>
      </w:r>
    </w:p>
    <w:p w14:paraId="242AB84C" w14:textId="08096D12" w:rsidR="0019299A" w:rsidRPr="003413A0" w:rsidRDefault="00E13122" w:rsidP="003413A0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>
        <w:rPr>
          <w:sz w:val="20"/>
          <w:szCs w:val="20"/>
        </w:rPr>
        <w:t>j</w:t>
      </w:r>
      <w:r w:rsidR="003C3EE6" w:rsidRPr="003413A0">
        <w:rPr>
          <w:sz w:val="20"/>
          <w:szCs w:val="20"/>
        </w:rPr>
        <w:t>est dobrowolne, jeżeli odbywa się na podstawie zgody. Zgoda jest wymagana, gdy uprawnienie do przetwarzania danych osobowych nie wynika wprost z przepisów prawa.</w:t>
      </w:r>
    </w:p>
    <w:p w14:paraId="15ECF468" w14:textId="5B9467D9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 do organu nadzorczego - Prezesa Urzędu Ochrony Danych Osobowych</w:t>
      </w:r>
      <w:r w:rsidR="00C15804">
        <w:rPr>
          <w:sz w:val="20"/>
          <w:szCs w:val="20"/>
        </w:rPr>
        <w:t>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7777777" w:rsidR="0019299A" w:rsidRPr="000B2BF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</w:p>
    <w:sectPr w:rsidR="0019299A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A311" w14:textId="77777777" w:rsidR="00E400A6" w:rsidRDefault="00E400A6">
      <w:r>
        <w:separator/>
      </w:r>
    </w:p>
  </w:endnote>
  <w:endnote w:type="continuationSeparator" w:id="0">
    <w:p w14:paraId="36DB2027" w14:textId="77777777" w:rsidR="00E400A6" w:rsidRDefault="00E4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4C05" w14:textId="77777777" w:rsidR="00E400A6" w:rsidRDefault="00E400A6"/>
  </w:footnote>
  <w:footnote w:type="continuationSeparator" w:id="0">
    <w:p w14:paraId="1FC7EBCC" w14:textId="77777777" w:rsidR="00E400A6" w:rsidRDefault="00E400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3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2E4A37"/>
    <w:multiLevelType w:val="hybridMultilevel"/>
    <w:tmpl w:val="60CCF436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045494">
    <w:abstractNumId w:val="0"/>
  </w:num>
  <w:num w:numId="2" w16cid:durableId="59061448">
    <w:abstractNumId w:val="14"/>
  </w:num>
  <w:num w:numId="3" w16cid:durableId="37750096">
    <w:abstractNumId w:val="9"/>
  </w:num>
  <w:num w:numId="4" w16cid:durableId="1083604483">
    <w:abstractNumId w:val="18"/>
  </w:num>
  <w:num w:numId="5" w16cid:durableId="1185096942">
    <w:abstractNumId w:val="13"/>
  </w:num>
  <w:num w:numId="6" w16cid:durableId="1874925911">
    <w:abstractNumId w:val="17"/>
  </w:num>
  <w:num w:numId="7" w16cid:durableId="333343547">
    <w:abstractNumId w:val="3"/>
  </w:num>
  <w:num w:numId="8" w16cid:durableId="669597267">
    <w:abstractNumId w:val="11"/>
  </w:num>
  <w:num w:numId="9" w16cid:durableId="246500808">
    <w:abstractNumId w:val="5"/>
  </w:num>
  <w:num w:numId="10" w16cid:durableId="1427841428">
    <w:abstractNumId w:val="11"/>
  </w:num>
  <w:num w:numId="11" w16cid:durableId="1758360336">
    <w:abstractNumId w:val="6"/>
  </w:num>
  <w:num w:numId="12" w16cid:durableId="1530410900">
    <w:abstractNumId w:val="2"/>
  </w:num>
  <w:num w:numId="13" w16cid:durableId="1640300817">
    <w:abstractNumId w:val="12"/>
  </w:num>
  <w:num w:numId="14" w16cid:durableId="1297176580">
    <w:abstractNumId w:val="4"/>
  </w:num>
  <w:num w:numId="15" w16cid:durableId="1302466045">
    <w:abstractNumId w:val="7"/>
  </w:num>
  <w:num w:numId="16" w16cid:durableId="469252486">
    <w:abstractNumId w:val="8"/>
  </w:num>
  <w:num w:numId="17" w16cid:durableId="395671058">
    <w:abstractNumId w:val="10"/>
  </w:num>
  <w:num w:numId="18" w16cid:durableId="312683899">
    <w:abstractNumId w:val="15"/>
  </w:num>
  <w:num w:numId="19" w16cid:durableId="1304002217">
    <w:abstractNumId w:val="1"/>
  </w:num>
  <w:num w:numId="20" w16cid:durableId="143076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797277">
    <w:abstractNumId w:val="11"/>
  </w:num>
  <w:num w:numId="22" w16cid:durableId="1088961054">
    <w:abstractNumId w:val="11"/>
  </w:num>
  <w:num w:numId="23" w16cid:durableId="1621567780">
    <w:abstractNumId w:val="11"/>
  </w:num>
  <w:num w:numId="24" w16cid:durableId="306324644">
    <w:abstractNumId w:val="11"/>
  </w:num>
  <w:num w:numId="25" w16cid:durableId="15757758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99A"/>
    <w:rsid w:val="00014836"/>
    <w:rsid w:val="00015169"/>
    <w:rsid w:val="00025D06"/>
    <w:rsid w:val="000320A9"/>
    <w:rsid w:val="000833B0"/>
    <w:rsid w:val="000A707D"/>
    <w:rsid w:val="000B03E6"/>
    <w:rsid w:val="000B2BF0"/>
    <w:rsid w:val="000C14B0"/>
    <w:rsid w:val="0010786D"/>
    <w:rsid w:val="00110048"/>
    <w:rsid w:val="0018747E"/>
    <w:rsid w:val="0019299A"/>
    <w:rsid w:val="001C152D"/>
    <w:rsid w:val="00257EF7"/>
    <w:rsid w:val="002E5B00"/>
    <w:rsid w:val="003166BE"/>
    <w:rsid w:val="003413A0"/>
    <w:rsid w:val="00343502"/>
    <w:rsid w:val="00347461"/>
    <w:rsid w:val="0036121B"/>
    <w:rsid w:val="003646FE"/>
    <w:rsid w:val="00371209"/>
    <w:rsid w:val="003879B0"/>
    <w:rsid w:val="003C0B91"/>
    <w:rsid w:val="003C3EE6"/>
    <w:rsid w:val="003F7AA8"/>
    <w:rsid w:val="0041395A"/>
    <w:rsid w:val="00531194"/>
    <w:rsid w:val="00532993"/>
    <w:rsid w:val="0054714F"/>
    <w:rsid w:val="005C36F2"/>
    <w:rsid w:val="005D3B4D"/>
    <w:rsid w:val="006075C4"/>
    <w:rsid w:val="00615588"/>
    <w:rsid w:val="006248EB"/>
    <w:rsid w:val="00630C72"/>
    <w:rsid w:val="00672442"/>
    <w:rsid w:val="0069558A"/>
    <w:rsid w:val="006B5907"/>
    <w:rsid w:val="006F567A"/>
    <w:rsid w:val="00700616"/>
    <w:rsid w:val="007A08F0"/>
    <w:rsid w:val="007B0FD5"/>
    <w:rsid w:val="0083041F"/>
    <w:rsid w:val="00831BFF"/>
    <w:rsid w:val="008D4BB3"/>
    <w:rsid w:val="00904F4C"/>
    <w:rsid w:val="00962496"/>
    <w:rsid w:val="00A363B6"/>
    <w:rsid w:val="00AB461E"/>
    <w:rsid w:val="00AE66E0"/>
    <w:rsid w:val="00AF06D4"/>
    <w:rsid w:val="00AF43E2"/>
    <w:rsid w:val="00B605F1"/>
    <w:rsid w:val="00BA45F4"/>
    <w:rsid w:val="00BD1485"/>
    <w:rsid w:val="00C15804"/>
    <w:rsid w:val="00C31439"/>
    <w:rsid w:val="00C66C5E"/>
    <w:rsid w:val="00CB1BF0"/>
    <w:rsid w:val="00D05824"/>
    <w:rsid w:val="00D333EA"/>
    <w:rsid w:val="00D54D2C"/>
    <w:rsid w:val="00E13122"/>
    <w:rsid w:val="00E20848"/>
    <w:rsid w:val="00E2450A"/>
    <w:rsid w:val="00E34E82"/>
    <w:rsid w:val="00E400A6"/>
    <w:rsid w:val="00E9297A"/>
    <w:rsid w:val="00EA661E"/>
    <w:rsid w:val="00EB57FD"/>
    <w:rsid w:val="00EF04F0"/>
    <w:rsid w:val="00F06C80"/>
    <w:rsid w:val="00F221BB"/>
    <w:rsid w:val="00F23F6D"/>
    <w:rsid w:val="00F25A57"/>
    <w:rsid w:val="00F36446"/>
    <w:rsid w:val="00F46C08"/>
    <w:rsid w:val="00F82BCB"/>
    <w:rsid w:val="00F95E7B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5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ipno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li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Wioletta Kopczyńska</cp:lastModifiedBy>
  <cp:revision>34</cp:revision>
  <dcterms:created xsi:type="dcterms:W3CDTF">2022-12-29T17:47:00Z</dcterms:created>
  <dcterms:modified xsi:type="dcterms:W3CDTF">2025-06-12T06:36:00Z</dcterms:modified>
</cp:coreProperties>
</file>